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A5129" w:rsidRPr="00554106" w:rsidRDefault="000A5129" w:rsidP="000A5129">
      <w:pPr>
        <w:spacing w:line="360" w:lineRule="auto"/>
        <w:jc w:val="center"/>
        <w:rPr>
          <w:rFonts w:cs="Calibri"/>
          <w:lang w:val="uk-UA"/>
        </w:rPr>
      </w:pPr>
      <w:r w:rsidRPr="00554106">
        <w:rPr>
          <w:lang w:val="uk-UA"/>
        </w:rPr>
        <w:object w:dxaOrig="569" w:dyaOrig="720">
          <v:rect id="rectole0000000000" o:spid="_x0000_i1025" style="width:28.5pt;height:36pt" o:ole="" o:preferrelative="t" stroked="f">
            <v:imagedata r:id="rId5" o:title=""/>
          </v:rect>
          <o:OLEObject Type="Embed" ProgID="Word.Picture.8" ShapeID="rectole0000000000" DrawAspect="Content" ObjectID="_1571555447" r:id="rId6"/>
        </w:object>
      </w:r>
    </w:p>
    <w:p w:rsidR="000A5129" w:rsidRPr="00554106" w:rsidRDefault="000A5129" w:rsidP="000A5129">
      <w:pPr>
        <w:spacing w:line="360" w:lineRule="auto"/>
        <w:jc w:val="center"/>
        <w:rPr>
          <w:rFonts w:ascii="Times New Roman" w:hAnsi="Times New Roman"/>
          <w:b/>
          <w:spacing w:val="60"/>
          <w:sz w:val="28"/>
          <w:lang w:val="uk-UA"/>
        </w:rPr>
      </w:pPr>
      <w:r w:rsidRPr="00554106">
        <w:rPr>
          <w:rFonts w:ascii="Times New Roman" w:hAnsi="Times New Roman"/>
          <w:b/>
          <w:spacing w:val="60"/>
          <w:sz w:val="28"/>
          <w:lang w:val="uk-UA"/>
        </w:rPr>
        <w:t>УКРАЇНА</w:t>
      </w:r>
    </w:p>
    <w:p w:rsidR="000A5129" w:rsidRPr="00554106" w:rsidRDefault="000A5129" w:rsidP="000A5129">
      <w:pPr>
        <w:spacing w:line="360" w:lineRule="auto"/>
        <w:jc w:val="center"/>
        <w:rPr>
          <w:rFonts w:ascii="Times New Roman" w:hAnsi="Times New Roman"/>
          <w:b/>
          <w:spacing w:val="32"/>
          <w:sz w:val="28"/>
          <w:lang w:val="uk-UA"/>
        </w:rPr>
      </w:pPr>
      <w:r w:rsidRPr="00554106">
        <w:rPr>
          <w:rFonts w:ascii="Times New Roman" w:hAnsi="Times New Roman"/>
          <w:b/>
          <w:spacing w:val="32"/>
          <w:sz w:val="28"/>
          <w:lang w:val="uk-UA"/>
        </w:rPr>
        <w:t>АРЦИЗЬКА МІСЬКА РАДА</w:t>
      </w:r>
    </w:p>
    <w:p w:rsidR="000A5129" w:rsidRPr="00E470AB" w:rsidRDefault="000A5129" w:rsidP="000A5129">
      <w:pPr>
        <w:jc w:val="center"/>
        <w:rPr>
          <w:rFonts w:ascii="Times New Roman" w:hAnsi="Times New Roman"/>
          <w:b/>
          <w:sz w:val="32"/>
          <w:szCs w:val="32"/>
          <w:lang w:val="uk-UA"/>
        </w:rPr>
      </w:pPr>
      <w:r>
        <w:rPr>
          <w:rFonts w:ascii="Times New Roman" w:hAnsi="Times New Roman"/>
          <w:b/>
          <w:sz w:val="32"/>
          <w:szCs w:val="32"/>
          <w:lang w:val="uk-UA"/>
        </w:rPr>
        <w:t xml:space="preserve">  </w:t>
      </w:r>
      <w:r w:rsidR="0067541A">
        <w:rPr>
          <w:rFonts w:ascii="Times New Roman" w:hAnsi="Times New Roman"/>
          <w:b/>
          <w:sz w:val="32"/>
          <w:szCs w:val="32"/>
          <w:lang w:val="uk-UA"/>
        </w:rPr>
        <w:t>ПРОЕКТ</w:t>
      </w:r>
      <w:r>
        <w:rPr>
          <w:rFonts w:ascii="Times New Roman" w:hAnsi="Times New Roman"/>
          <w:b/>
          <w:sz w:val="32"/>
          <w:szCs w:val="32"/>
          <w:lang w:val="uk-UA"/>
        </w:rPr>
        <w:t xml:space="preserve"> </w:t>
      </w:r>
      <w:r w:rsidRPr="00E470AB">
        <w:rPr>
          <w:rFonts w:ascii="Times New Roman" w:hAnsi="Times New Roman"/>
          <w:b/>
          <w:sz w:val="32"/>
          <w:szCs w:val="32"/>
          <w:lang w:val="uk-UA"/>
        </w:rPr>
        <w:t xml:space="preserve">Р І Ш Е Н </w:t>
      </w:r>
      <w:proofErr w:type="spellStart"/>
      <w:r w:rsidRPr="00E470AB">
        <w:rPr>
          <w:rFonts w:ascii="Times New Roman" w:hAnsi="Times New Roman"/>
          <w:b/>
          <w:sz w:val="32"/>
          <w:szCs w:val="32"/>
          <w:lang w:val="uk-UA"/>
        </w:rPr>
        <w:t>Н</w:t>
      </w:r>
      <w:proofErr w:type="spellEnd"/>
      <w:r w:rsidRPr="00E470AB">
        <w:rPr>
          <w:rFonts w:ascii="Times New Roman" w:hAnsi="Times New Roman"/>
          <w:b/>
          <w:sz w:val="32"/>
          <w:szCs w:val="32"/>
          <w:lang w:val="uk-UA"/>
        </w:rPr>
        <w:t xml:space="preserve"> Я</w:t>
      </w:r>
    </w:p>
    <w:p w:rsidR="000A5129" w:rsidRPr="00554106" w:rsidRDefault="000A5129" w:rsidP="000A5129">
      <w:pPr>
        <w:rPr>
          <w:rFonts w:cs="Calibri"/>
          <w:lang w:val="uk-UA"/>
        </w:rPr>
      </w:pPr>
    </w:p>
    <w:p w:rsidR="000A5129" w:rsidRPr="0066684E" w:rsidRDefault="000A5129" w:rsidP="000A5129">
      <w:pPr>
        <w:jc w:val="both"/>
        <w:rPr>
          <w:rFonts w:ascii="Times New Roman" w:hAnsi="Times New Roman"/>
          <w:b/>
          <w:sz w:val="24"/>
          <w:szCs w:val="24"/>
          <w:lang w:val="uk-UA"/>
        </w:rPr>
      </w:pPr>
      <w:r w:rsidRPr="0066684E">
        <w:rPr>
          <w:rFonts w:ascii="Times New Roman" w:hAnsi="Times New Roman"/>
          <w:b/>
          <w:sz w:val="24"/>
          <w:szCs w:val="24"/>
          <w:lang w:val="uk-UA"/>
        </w:rPr>
        <w:t xml:space="preserve">Про  затвердження  </w:t>
      </w:r>
      <w:r w:rsidR="0067541A">
        <w:rPr>
          <w:rFonts w:ascii="Times New Roman" w:hAnsi="Times New Roman"/>
          <w:b/>
          <w:sz w:val="24"/>
          <w:szCs w:val="24"/>
          <w:lang w:val="uk-UA"/>
        </w:rPr>
        <w:t>проекту</w:t>
      </w:r>
      <w:r w:rsidRPr="0066684E">
        <w:rPr>
          <w:rFonts w:ascii="Times New Roman" w:hAnsi="Times New Roman"/>
          <w:b/>
          <w:sz w:val="24"/>
          <w:szCs w:val="24"/>
          <w:lang w:val="uk-UA"/>
        </w:rPr>
        <w:t xml:space="preserve"> землеустрою  щодо в</w:t>
      </w:r>
      <w:r w:rsidR="0067541A">
        <w:rPr>
          <w:rFonts w:ascii="Times New Roman" w:hAnsi="Times New Roman"/>
          <w:b/>
          <w:sz w:val="24"/>
          <w:szCs w:val="24"/>
          <w:lang w:val="uk-UA"/>
        </w:rPr>
        <w:t xml:space="preserve">ідведення </w:t>
      </w:r>
      <w:r w:rsidRPr="0066684E">
        <w:rPr>
          <w:rFonts w:ascii="Times New Roman" w:hAnsi="Times New Roman"/>
          <w:b/>
          <w:sz w:val="24"/>
          <w:szCs w:val="24"/>
          <w:lang w:val="uk-UA"/>
        </w:rPr>
        <w:t>земельн</w:t>
      </w:r>
      <w:r w:rsidR="0067541A">
        <w:rPr>
          <w:rFonts w:ascii="Times New Roman" w:hAnsi="Times New Roman"/>
          <w:b/>
          <w:sz w:val="24"/>
          <w:szCs w:val="24"/>
          <w:lang w:val="uk-UA"/>
        </w:rPr>
        <w:t>ої</w:t>
      </w:r>
      <w:r w:rsidRPr="0066684E">
        <w:rPr>
          <w:rFonts w:ascii="Times New Roman" w:hAnsi="Times New Roman"/>
          <w:b/>
          <w:sz w:val="24"/>
          <w:szCs w:val="24"/>
          <w:lang w:val="uk-UA"/>
        </w:rPr>
        <w:t xml:space="preserve"> ділян</w:t>
      </w:r>
      <w:r>
        <w:rPr>
          <w:rFonts w:ascii="Times New Roman" w:hAnsi="Times New Roman"/>
          <w:b/>
          <w:sz w:val="24"/>
          <w:szCs w:val="24"/>
          <w:lang w:val="uk-UA"/>
        </w:rPr>
        <w:t>к</w:t>
      </w:r>
      <w:r w:rsidR="0067541A">
        <w:rPr>
          <w:rFonts w:ascii="Times New Roman" w:hAnsi="Times New Roman"/>
          <w:b/>
          <w:sz w:val="24"/>
          <w:szCs w:val="24"/>
          <w:lang w:val="uk-UA"/>
        </w:rPr>
        <w:t>и</w:t>
      </w:r>
      <w:r>
        <w:rPr>
          <w:rFonts w:ascii="Times New Roman" w:hAnsi="Times New Roman"/>
          <w:b/>
          <w:sz w:val="24"/>
          <w:szCs w:val="24"/>
          <w:lang w:val="uk-UA"/>
        </w:rPr>
        <w:t xml:space="preserve"> </w:t>
      </w:r>
      <w:r w:rsidR="0067541A">
        <w:rPr>
          <w:rFonts w:ascii="Times New Roman" w:hAnsi="Times New Roman"/>
          <w:b/>
          <w:sz w:val="24"/>
          <w:szCs w:val="24"/>
          <w:lang w:val="uk-UA"/>
        </w:rPr>
        <w:t>у власність</w:t>
      </w:r>
      <w:r>
        <w:rPr>
          <w:rFonts w:ascii="Times New Roman" w:hAnsi="Times New Roman"/>
          <w:b/>
          <w:sz w:val="24"/>
          <w:szCs w:val="24"/>
          <w:lang w:val="uk-UA"/>
        </w:rPr>
        <w:t xml:space="preserve"> </w:t>
      </w:r>
      <w:proofErr w:type="spellStart"/>
      <w:r>
        <w:rPr>
          <w:rFonts w:ascii="Times New Roman" w:hAnsi="Times New Roman"/>
          <w:b/>
          <w:sz w:val="24"/>
          <w:szCs w:val="24"/>
          <w:lang w:val="uk-UA"/>
        </w:rPr>
        <w:t>гр.Стоянову</w:t>
      </w:r>
      <w:proofErr w:type="spellEnd"/>
      <w:r>
        <w:rPr>
          <w:rFonts w:ascii="Times New Roman" w:hAnsi="Times New Roman"/>
          <w:b/>
          <w:sz w:val="24"/>
          <w:szCs w:val="24"/>
          <w:lang w:val="uk-UA"/>
        </w:rPr>
        <w:t xml:space="preserve"> С.І. </w:t>
      </w:r>
      <w:r w:rsidRPr="0066684E">
        <w:rPr>
          <w:rFonts w:ascii="Times New Roman" w:hAnsi="Times New Roman"/>
          <w:b/>
          <w:sz w:val="24"/>
          <w:szCs w:val="24"/>
          <w:lang w:val="uk-UA"/>
        </w:rPr>
        <w:t xml:space="preserve">в м. Арциз по вул. </w:t>
      </w:r>
      <w:r w:rsidR="0067541A">
        <w:rPr>
          <w:rFonts w:ascii="Times New Roman" w:hAnsi="Times New Roman"/>
          <w:b/>
          <w:sz w:val="24"/>
          <w:szCs w:val="24"/>
          <w:lang w:val="uk-UA"/>
        </w:rPr>
        <w:t>Надрічна</w:t>
      </w:r>
      <w:r>
        <w:rPr>
          <w:rFonts w:ascii="Times New Roman" w:hAnsi="Times New Roman"/>
          <w:b/>
          <w:sz w:val="24"/>
          <w:szCs w:val="24"/>
          <w:lang w:val="uk-UA"/>
        </w:rPr>
        <w:t>, 2 «д»</w:t>
      </w:r>
      <w:r w:rsidRPr="0066684E">
        <w:rPr>
          <w:rFonts w:ascii="Times New Roman" w:hAnsi="Times New Roman"/>
          <w:b/>
          <w:sz w:val="24"/>
          <w:szCs w:val="24"/>
          <w:lang w:val="uk-UA"/>
        </w:rPr>
        <w:t xml:space="preserve">  для  будівництва  і обслуговування  житлового будинку, господарських будівель і  споруд  (присадибна ділянка) </w:t>
      </w:r>
    </w:p>
    <w:p w:rsidR="000A5129" w:rsidRPr="0066684E" w:rsidRDefault="000A5129" w:rsidP="000A5129">
      <w:pPr>
        <w:jc w:val="both"/>
        <w:rPr>
          <w:rFonts w:cs="Calibri"/>
          <w:sz w:val="24"/>
          <w:szCs w:val="24"/>
          <w:lang w:val="uk-UA"/>
        </w:rPr>
      </w:pPr>
    </w:p>
    <w:p w:rsidR="000A5129" w:rsidRPr="0066684E" w:rsidRDefault="000A5129" w:rsidP="000A5129">
      <w:pPr>
        <w:jc w:val="both"/>
        <w:rPr>
          <w:rFonts w:ascii="Times New Roman" w:hAnsi="Times New Roman"/>
          <w:sz w:val="24"/>
          <w:szCs w:val="24"/>
          <w:lang w:val="uk-UA"/>
        </w:rPr>
      </w:pPr>
      <w:r w:rsidRPr="0066684E">
        <w:rPr>
          <w:rFonts w:ascii="Times New Roman" w:hAnsi="Times New Roman"/>
          <w:sz w:val="24"/>
          <w:szCs w:val="24"/>
          <w:lang w:val="uk-UA"/>
        </w:rPr>
        <w:t xml:space="preserve">  </w:t>
      </w:r>
    </w:p>
    <w:p w:rsidR="000A5129" w:rsidRPr="0066684E" w:rsidRDefault="000A5129" w:rsidP="000A5129">
      <w:pPr>
        <w:jc w:val="both"/>
        <w:rPr>
          <w:rFonts w:ascii="Times New Roman" w:hAnsi="Times New Roman"/>
          <w:sz w:val="24"/>
          <w:szCs w:val="24"/>
          <w:lang w:val="uk-UA"/>
        </w:rPr>
      </w:pPr>
      <w:r w:rsidRPr="0066684E">
        <w:rPr>
          <w:rFonts w:ascii="Times New Roman" w:hAnsi="Times New Roman"/>
          <w:sz w:val="24"/>
          <w:szCs w:val="24"/>
          <w:lang w:val="uk-UA"/>
        </w:rPr>
        <w:t xml:space="preserve"> Керуючись ст. 26 Закону України «Про місцеве самоврядування в Україні», на підставі ст.ст.12,122,186 Земельного кодексу України,</w:t>
      </w:r>
      <w:r w:rsidRPr="0066684E">
        <w:rPr>
          <w:sz w:val="24"/>
          <w:szCs w:val="24"/>
          <w:lang w:val="uk-UA"/>
        </w:rPr>
        <w:t xml:space="preserve"> </w:t>
      </w:r>
      <w:r w:rsidRPr="0066684E">
        <w:rPr>
          <w:rFonts w:ascii="Times New Roman" w:hAnsi="Times New Roman"/>
          <w:sz w:val="24"/>
          <w:szCs w:val="24"/>
          <w:lang w:val="uk-UA"/>
        </w:rPr>
        <w:t xml:space="preserve">ст. 55 Закону України «Про Землеустрій», розглянувши заяву гр. </w:t>
      </w:r>
      <w:r>
        <w:rPr>
          <w:rFonts w:ascii="Times New Roman" w:hAnsi="Times New Roman"/>
          <w:sz w:val="24"/>
          <w:szCs w:val="24"/>
          <w:lang w:val="uk-UA"/>
        </w:rPr>
        <w:t>Стоянова С.І</w:t>
      </w:r>
      <w:r w:rsidR="006F5778">
        <w:rPr>
          <w:rFonts w:ascii="Times New Roman" w:hAnsi="Times New Roman"/>
          <w:sz w:val="24"/>
          <w:szCs w:val="24"/>
          <w:lang w:val="uk-UA"/>
        </w:rPr>
        <w:t>.,</w:t>
      </w:r>
      <w:r w:rsidRPr="0066684E">
        <w:rPr>
          <w:rFonts w:ascii="Times New Roman" w:hAnsi="Times New Roman"/>
          <w:sz w:val="24"/>
          <w:szCs w:val="24"/>
          <w:lang w:val="uk-UA"/>
        </w:rPr>
        <w:t xml:space="preserve"> </w:t>
      </w:r>
      <w:r w:rsidR="006F5778">
        <w:rPr>
          <w:rFonts w:ascii="Times New Roman" w:hAnsi="Times New Roman"/>
          <w:sz w:val="24"/>
          <w:szCs w:val="24"/>
          <w:lang w:val="uk-UA"/>
        </w:rPr>
        <w:t>проект</w:t>
      </w:r>
      <w:r w:rsidRPr="0066684E">
        <w:rPr>
          <w:rFonts w:ascii="Times New Roman" w:hAnsi="Times New Roman"/>
          <w:sz w:val="24"/>
          <w:szCs w:val="24"/>
          <w:lang w:val="uk-UA"/>
        </w:rPr>
        <w:t xml:space="preserve"> землеустрою щодо </w:t>
      </w:r>
      <w:r w:rsidR="006F5778" w:rsidRPr="006F5778">
        <w:rPr>
          <w:rFonts w:ascii="Times New Roman" w:hAnsi="Times New Roman"/>
          <w:sz w:val="24"/>
          <w:szCs w:val="24"/>
          <w:lang w:val="uk-UA"/>
        </w:rPr>
        <w:t>відведення земельної ділянки у власність</w:t>
      </w:r>
      <w:r w:rsidRPr="0066684E">
        <w:rPr>
          <w:rFonts w:ascii="Times New Roman" w:hAnsi="Times New Roman"/>
          <w:sz w:val="24"/>
          <w:szCs w:val="24"/>
          <w:lang w:val="uk-UA"/>
        </w:rPr>
        <w:t xml:space="preserve"> для будівництва і  обслуговування  житлового будинку, господарських будівель</w:t>
      </w:r>
      <w:r w:rsidR="006F5778">
        <w:rPr>
          <w:rFonts w:ascii="Times New Roman" w:hAnsi="Times New Roman"/>
          <w:sz w:val="24"/>
          <w:szCs w:val="24"/>
          <w:lang w:val="uk-UA"/>
        </w:rPr>
        <w:t xml:space="preserve"> і споруд  (присадибна ділянка), </w:t>
      </w:r>
      <w:proofErr w:type="spellStart"/>
      <w:r w:rsidRPr="0066684E">
        <w:rPr>
          <w:rFonts w:ascii="Times New Roman" w:hAnsi="Times New Roman"/>
          <w:sz w:val="24"/>
          <w:szCs w:val="24"/>
          <w:lang w:val="uk-UA"/>
        </w:rPr>
        <w:t>Арцизька</w:t>
      </w:r>
      <w:proofErr w:type="spellEnd"/>
      <w:r w:rsidRPr="0066684E">
        <w:rPr>
          <w:rFonts w:ascii="Times New Roman" w:hAnsi="Times New Roman"/>
          <w:sz w:val="24"/>
          <w:szCs w:val="24"/>
          <w:lang w:val="uk-UA"/>
        </w:rPr>
        <w:t xml:space="preserve"> міська рада</w:t>
      </w:r>
    </w:p>
    <w:p w:rsidR="000A5129" w:rsidRPr="0066684E" w:rsidRDefault="000A5129" w:rsidP="000A5129">
      <w:pPr>
        <w:jc w:val="both"/>
        <w:rPr>
          <w:rFonts w:cs="Calibri"/>
          <w:sz w:val="24"/>
          <w:szCs w:val="24"/>
          <w:lang w:val="uk-UA"/>
        </w:rPr>
      </w:pPr>
    </w:p>
    <w:p w:rsidR="000A5129" w:rsidRPr="0066684E" w:rsidRDefault="000A5129" w:rsidP="000A5129">
      <w:pPr>
        <w:jc w:val="both"/>
        <w:rPr>
          <w:rFonts w:ascii="Times New Roman" w:hAnsi="Times New Roman"/>
          <w:b/>
          <w:sz w:val="24"/>
          <w:szCs w:val="24"/>
          <w:lang w:val="uk-UA"/>
        </w:rPr>
      </w:pPr>
      <w:r w:rsidRPr="0066684E">
        <w:rPr>
          <w:rFonts w:ascii="Times New Roman" w:hAnsi="Times New Roman"/>
          <w:b/>
          <w:sz w:val="24"/>
          <w:szCs w:val="24"/>
          <w:lang w:val="uk-UA"/>
        </w:rPr>
        <w:t>В И Р І Ш И Л А :</w:t>
      </w:r>
    </w:p>
    <w:p w:rsidR="000A5129" w:rsidRPr="0066684E" w:rsidRDefault="000A5129" w:rsidP="000A5129">
      <w:pPr>
        <w:ind w:left="135"/>
        <w:jc w:val="both"/>
        <w:rPr>
          <w:rFonts w:cs="Calibri"/>
          <w:sz w:val="24"/>
          <w:szCs w:val="24"/>
          <w:lang w:val="uk-UA"/>
        </w:rPr>
      </w:pPr>
    </w:p>
    <w:p w:rsidR="000A5129" w:rsidRPr="0066684E" w:rsidRDefault="000A5129" w:rsidP="000A5129">
      <w:pPr>
        <w:jc w:val="both"/>
        <w:rPr>
          <w:rFonts w:ascii="Times New Roman" w:hAnsi="Times New Roman"/>
          <w:sz w:val="24"/>
          <w:szCs w:val="24"/>
          <w:lang w:val="uk-UA"/>
        </w:rPr>
      </w:pPr>
      <w:r w:rsidRPr="0066684E">
        <w:rPr>
          <w:rFonts w:ascii="Times New Roman" w:hAnsi="Times New Roman"/>
          <w:sz w:val="24"/>
          <w:szCs w:val="24"/>
          <w:lang w:val="uk-UA"/>
        </w:rPr>
        <w:t xml:space="preserve">1. Затвердити </w:t>
      </w:r>
      <w:r w:rsidR="006F5778">
        <w:rPr>
          <w:rFonts w:ascii="Times New Roman" w:hAnsi="Times New Roman"/>
          <w:sz w:val="24"/>
          <w:szCs w:val="24"/>
          <w:lang w:val="uk-UA"/>
        </w:rPr>
        <w:t>проект</w:t>
      </w:r>
      <w:r w:rsidR="006F5778" w:rsidRPr="0066684E">
        <w:rPr>
          <w:rFonts w:ascii="Times New Roman" w:hAnsi="Times New Roman"/>
          <w:sz w:val="24"/>
          <w:szCs w:val="24"/>
          <w:lang w:val="uk-UA"/>
        </w:rPr>
        <w:t xml:space="preserve"> землеустрою щодо </w:t>
      </w:r>
      <w:r w:rsidR="006F5778" w:rsidRPr="006F5778">
        <w:rPr>
          <w:rFonts w:ascii="Times New Roman" w:hAnsi="Times New Roman"/>
          <w:sz w:val="24"/>
          <w:szCs w:val="24"/>
          <w:lang w:val="uk-UA"/>
        </w:rPr>
        <w:t>відведення земельної ділянки у власність</w:t>
      </w:r>
      <w:r w:rsidR="006F5778" w:rsidRPr="0066684E">
        <w:rPr>
          <w:rFonts w:ascii="Times New Roman" w:hAnsi="Times New Roman"/>
          <w:sz w:val="24"/>
          <w:szCs w:val="24"/>
          <w:lang w:val="uk-UA"/>
        </w:rPr>
        <w:t xml:space="preserve"> для будівництва і  обслуговування  житлового будинку, господарських будівель</w:t>
      </w:r>
      <w:r w:rsidR="006F5778">
        <w:rPr>
          <w:rFonts w:ascii="Times New Roman" w:hAnsi="Times New Roman"/>
          <w:sz w:val="24"/>
          <w:szCs w:val="24"/>
          <w:lang w:val="uk-UA"/>
        </w:rPr>
        <w:t xml:space="preserve"> і споруд  (присадибна ділянка)</w:t>
      </w:r>
      <w:r w:rsidR="006F5778">
        <w:rPr>
          <w:rFonts w:ascii="Times New Roman" w:hAnsi="Times New Roman"/>
          <w:sz w:val="24"/>
          <w:szCs w:val="24"/>
          <w:lang w:val="uk-UA"/>
        </w:rPr>
        <w:t xml:space="preserve"> </w:t>
      </w:r>
      <w:r>
        <w:rPr>
          <w:rFonts w:ascii="Times New Roman" w:hAnsi="Times New Roman"/>
          <w:sz w:val="24"/>
          <w:szCs w:val="24"/>
          <w:lang w:val="uk-UA"/>
        </w:rPr>
        <w:t xml:space="preserve">гр. Стоянову  Сергію  Іллічу </w:t>
      </w:r>
      <w:r w:rsidRPr="0066684E">
        <w:rPr>
          <w:rFonts w:ascii="Times New Roman" w:hAnsi="Times New Roman"/>
          <w:sz w:val="24"/>
          <w:szCs w:val="24"/>
          <w:lang w:val="uk-UA"/>
        </w:rPr>
        <w:t xml:space="preserve"> в м. Арциз по вул.  </w:t>
      </w:r>
      <w:r w:rsidR="006F5778">
        <w:rPr>
          <w:rFonts w:ascii="Times New Roman" w:hAnsi="Times New Roman"/>
          <w:sz w:val="24"/>
          <w:szCs w:val="24"/>
          <w:lang w:val="uk-UA"/>
        </w:rPr>
        <w:t>Надрічна</w:t>
      </w:r>
      <w:r>
        <w:rPr>
          <w:rFonts w:ascii="Times New Roman" w:hAnsi="Times New Roman"/>
          <w:sz w:val="24"/>
          <w:szCs w:val="24"/>
          <w:lang w:val="uk-UA"/>
        </w:rPr>
        <w:t>, 2 «д»</w:t>
      </w:r>
      <w:r w:rsidRPr="0066684E">
        <w:rPr>
          <w:rFonts w:ascii="Times New Roman" w:hAnsi="Times New Roman"/>
          <w:sz w:val="24"/>
          <w:szCs w:val="24"/>
          <w:lang w:val="uk-UA"/>
        </w:rPr>
        <w:t xml:space="preserve">  загальною  площею 0,</w:t>
      </w:r>
      <w:r>
        <w:rPr>
          <w:rFonts w:ascii="Times New Roman" w:hAnsi="Times New Roman"/>
          <w:sz w:val="24"/>
          <w:szCs w:val="24"/>
          <w:lang w:val="uk-UA"/>
        </w:rPr>
        <w:t>0990</w:t>
      </w:r>
      <w:r w:rsidRPr="0066684E">
        <w:rPr>
          <w:rFonts w:ascii="Times New Roman" w:hAnsi="Times New Roman"/>
          <w:sz w:val="24"/>
          <w:szCs w:val="24"/>
          <w:lang w:val="uk-UA"/>
        </w:rPr>
        <w:t xml:space="preserve"> га, для будівництва і  обслуговування  житлового будинку, господарських будівель і споруд (присадибна ділянка), кадастровий номер земельної ділянки: /5120410100:03:00</w:t>
      </w:r>
      <w:r>
        <w:rPr>
          <w:rFonts w:ascii="Times New Roman" w:hAnsi="Times New Roman"/>
          <w:sz w:val="24"/>
          <w:szCs w:val="24"/>
          <w:lang w:val="uk-UA"/>
        </w:rPr>
        <w:t>3:1008</w:t>
      </w:r>
      <w:r w:rsidR="006F5778">
        <w:rPr>
          <w:rFonts w:ascii="Times New Roman" w:hAnsi="Times New Roman"/>
          <w:sz w:val="24"/>
          <w:szCs w:val="24"/>
          <w:lang w:val="uk-UA"/>
        </w:rPr>
        <w:t>/</w:t>
      </w:r>
      <w:r>
        <w:rPr>
          <w:rFonts w:ascii="Times New Roman" w:hAnsi="Times New Roman"/>
          <w:sz w:val="24"/>
          <w:szCs w:val="24"/>
          <w:lang w:val="uk-UA"/>
        </w:rPr>
        <w:t>.</w:t>
      </w:r>
    </w:p>
    <w:p w:rsidR="006F5778" w:rsidRDefault="006F5778" w:rsidP="000A5129">
      <w:pPr>
        <w:jc w:val="both"/>
        <w:rPr>
          <w:rFonts w:ascii="Times New Roman" w:hAnsi="Times New Roman"/>
          <w:sz w:val="24"/>
          <w:szCs w:val="24"/>
          <w:lang w:val="uk-UA"/>
        </w:rPr>
      </w:pPr>
    </w:p>
    <w:p w:rsidR="000A5129" w:rsidRPr="0066684E" w:rsidRDefault="000A5129" w:rsidP="000A5129">
      <w:pPr>
        <w:jc w:val="both"/>
        <w:rPr>
          <w:rFonts w:ascii="Times New Roman" w:hAnsi="Times New Roman"/>
          <w:sz w:val="24"/>
          <w:szCs w:val="24"/>
          <w:lang w:val="uk-UA"/>
        </w:rPr>
      </w:pPr>
      <w:r w:rsidRPr="0066684E">
        <w:rPr>
          <w:rFonts w:ascii="Times New Roman" w:hAnsi="Times New Roman"/>
          <w:sz w:val="24"/>
          <w:szCs w:val="24"/>
          <w:lang w:val="uk-UA"/>
        </w:rPr>
        <w:t xml:space="preserve">2. Гр. </w:t>
      </w:r>
      <w:r>
        <w:rPr>
          <w:rFonts w:ascii="Times New Roman" w:hAnsi="Times New Roman"/>
          <w:sz w:val="24"/>
          <w:szCs w:val="24"/>
          <w:lang w:val="uk-UA"/>
        </w:rPr>
        <w:t>Стоянову  С.І.</w:t>
      </w:r>
      <w:r w:rsidRPr="0066684E">
        <w:rPr>
          <w:rFonts w:ascii="Times New Roman" w:hAnsi="Times New Roman"/>
          <w:sz w:val="24"/>
          <w:szCs w:val="24"/>
          <w:lang w:val="uk-UA"/>
        </w:rPr>
        <w:t xml:space="preserve"> провести  державну реєстрацію земельн</w:t>
      </w:r>
      <w:r w:rsidR="006F5778">
        <w:rPr>
          <w:rFonts w:ascii="Times New Roman" w:hAnsi="Times New Roman"/>
          <w:sz w:val="24"/>
          <w:szCs w:val="24"/>
          <w:lang w:val="uk-UA"/>
        </w:rPr>
        <w:t>ої</w:t>
      </w:r>
      <w:r w:rsidRPr="0066684E">
        <w:rPr>
          <w:rFonts w:ascii="Times New Roman" w:hAnsi="Times New Roman"/>
          <w:sz w:val="24"/>
          <w:szCs w:val="24"/>
          <w:lang w:val="uk-UA"/>
        </w:rPr>
        <w:t xml:space="preserve"> ділянк</w:t>
      </w:r>
      <w:r w:rsidR="006F5778">
        <w:rPr>
          <w:rFonts w:ascii="Times New Roman" w:hAnsi="Times New Roman"/>
          <w:sz w:val="24"/>
          <w:szCs w:val="24"/>
          <w:lang w:val="uk-UA"/>
        </w:rPr>
        <w:t>и</w:t>
      </w:r>
      <w:r w:rsidRPr="0066684E">
        <w:rPr>
          <w:rFonts w:ascii="Times New Roman" w:hAnsi="Times New Roman"/>
          <w:sz w:val="24"/>
          <w:szCs w:val="24"/>
          <w:lang w:val="uk-UA"/>
        </w:rPr>
        <w:t>, згідно чинного законодавства України, використовувати земельн</w:t>
      </w:r>
      <w:r w:rsidR="006F5778">
        <w:rPr>
          <w:rFonts w:ascii="Times New Roman" w:hAnsi="Times New Roman"/>
          <w:sz w:val="24"/>
          <w:szCs w:val="24"/>
          <w:lang w:val="uk-UA"/>
        </w:rPr>
        <w:t>у ділянку</w:t>
      </w:r>
      <w:bookmarkStart w:id="0" w:name="_GoBack"/>
      <w:bookmarkEnd w:id="0"/>
      <w:r w:rsidRPr="0066684E">
        <w:rPr>
          <w:rFonts w:ascii="Times New Roman" w:hAnsi="Times New Roman"/>
          <w:sz w:val="24"/>
          <w:szCs w:val="24"/>
          <w:lang w:val="uk-UA"/>
        </w:rPr>
        <w:t xml:space="preserve"> відповідно до вимог ст. 91 Земельного кодексу України.</w:t>
      </w:r>
    </w:p>
    <w:p w:rsidR="000A5129" w:rsidRPr="0066684E" w:rsidRDefault="000A5129" w:rsidP="000A5129">
      <w:pPr>
        <w:ind w:left="495"/>
        <w:jc w:val="both"/>
        <w:rPr>
          <w:rFonts w:cs="Calibri"/>
          <w:sz w:val="24"/>
          <w:szCs w:val="24"/>
          <w:lang w:val="uk-UA"/>
        </w:rPr>
      </w:pPr>
    </w:p>
    <w:p w:rsidR="000A5129" w:rsidRPr="0066684E" w:rsidRDefault="000A5129" w:rsidP="000A5129">
      <w:pPr>
        <w:jc w:val="both"/>
        <w:rPr>
          <w:rFonts w:ascii="Times New Roman" w:hAnsi="Times New Roman"/>
          <w:sz w:val="24"/>
          <w:szCs w:val="24"/>
          <w:lang w:val="uk-UA"/>
        </w:rPr>
      </w:pPr>
      <w:r w:rsidRPr="0066684E">
        <w:rPr>
          <w:rFonts w:ascii="Times New Roman" w:hAnsi="Times New Roman"/>
          <w:sz w:val="24"/>
          <w:szCs w:val="24"/>
          <w:lang w:val="uk-UA"/>
        </w:rPr>
        <w:t>3. Контроль за виконанням даного рішення покласти на постійну комісію з питань земельних відносин та охорони навколишнього середовища /</w:t>
      </w:r>
      <w:proofErr w:type="spellStart"/>
      <w:r w:rsidRPr="0066684E">
        <w:rPr>
          <w:rFonts w:ascii="Times New Roman" w:hAnsi="Times New Roman"/>
          <w:sz w:val="24"/>
          <w:szCs w:val="24"/>
          <w:lang w:val="uk-UA"/>
        </w:rPr>
        <w:t>Кривцов</w:t>
      </w:r>
      <w:proofErr w:type="spellEnd"/>
      <w:r w:rsidRPr="0066684E">
        <w:rPr>
          <w:rFonts w:ascii="Times New Roman" w:hAnsi="Times New Roman"/>
          <w:sz w:val="24"/>
          <w:szCs w:val="24"/>
          <w:lang w:val="uk-UA"/>
        </w:rPr>
        <w:t xml:space="preserve"> В. М./</w:t>
      </w:r>
    </w:p>
    <w:p w:rsidR="000A5129" w:rsidRPr="0066684E" w:rsidRDefault="000A5129" w:rsidP="000A5129">
      <w:pPr>
        <w:jc w:val="both"/>
        <w:rPr>
          <w:rFonts w:ascii="Times New Roman" w:hAnsi="Times New Roman"/>
          <w:sz w:val="24"/>
          <w:szCs w:val="24"/>
          <w:lang w:val="uk-UA"/>
        </w:rPr>
      </w:pPr>
    </w:p>
    <w:p w:rsidR="000A5129" w:rsidRPr="0066684E" w:rsidRDefault="000A5129" w:rsidP="000A5129">
      <w:pPr>
        <w:ind w:left="135"/>
        <w:jc w:val="both"/>
        <w:rPr>
          <w:rFonts w:ascii="Times New Roman" w:hAnsi="Times New Roman"/>
          <w:b/>
          <w:sz w:val="24"/>
          <w:szCs w:val="24"/>
          <w:lang w:val="uk-UA"/>
        </w:rPr>
      </w:pPr>
      <w:r w:rsidRPr="0066684E">
        <w:rPr>
          <w:rFonts w:ascii="Times New Roman" w:hAnsi="Times New Roman"/>
          <w:sz w:val="24"/>
          <w:szCs w:val="24"/>
          <w:lang w:val="uk-UA"/>
        </w:rPr>
        <w:t xml:space="preserve">                  </w:t>
      </w:r>
      <w:r>
        <w:rPr>
          <w:rFonts w:ascii="Times New Roman" w:hAnsi="Times New Roman"/>
          <w:sz w:val="24"/>
          <w:szCs w:val="24"/>
          <w:lang w:val="uk-UA"/>
        </w:rPr>
        <w:t xml:space="preserve">     </w:t>
      </w:r>
      <w:r w:rsidRPr="0066684E">
        <w:rPr>
          <w:rFonts w:ascii="Times New Roman" w:hAnsi="Times New Roman"/>
          <w:b/>
          <w:sz w:val="24"/>
          <w:szCs w:val="24"/>
          <w:lang w:val="uk-UA"/>
        </w:rPr>
        <w:t xml:space="preserve">Міський </w:t>
      </w:r>
      <w:r>
        <w:rPr>
          <w:rFonts w:ascii="Times New Roman" w:hAnsi="Times New Roman"/>
          <w:b/>
          <w:sz w:val="24"/>
          <w:szCs w:val="24"/>
          <w:lang w:val="uk-UA"/>
        </w:rPr>
        <w:t xml:space="preserve"> </w:t>
      </w:r>
      <w:r w:rsidRPr="0066684E">
        <w:rPr>
          <w:rFonts w:ascii="Times New Roman" w:hAnsi="Times New Roman"/>
          <w:b/>
          <w:sz w:val="24"/>
          <w:szCs w:val="24"/>
          <w:lang w:val="uk-UA"/>
        </w:rPr>
        <w:t xml:space="preserve">голова                  </w:t>
      </w:r>
      <w:r>
        <w:rPr>
          <w:rFonts w:ascii="Times New Roman" w:hAnsi="Times New Roman"/>
          <w:b/>
          <w:sz w:val="24"/>
          <w:szCs w:val="24"/>
          <w:lang w:val="uk-UA"/>
        </w:rPr>
        <w:t xml:space="preserve">                   </w:t>
      </w:r>
      <w:r w:rsidRPr="0066684E">
        <w:rPr>
          <w:rFonts w:ascii="Times New Roman" w:hAnsi="Times New Roman"/>
          <w:b/>
          <w:sz w:val="24"/>
          <w:szCs w:val="24"/>
          <w:lang w:val="uk-UA"/>
        </w:rPr>
        <w:t xml:space="preserve">В. М. </w:t>
      </w:r>
      <w:proofErr w:type="spellStart"/>
      <w:r w:rsidRPr="0066684E">
        <w:rPr>
          <w:rFonts w:ascii="Times New Roman" w:hAnsi="Times New Roman"/>
          <w:b/>
          <w:sz w:val="24"/>
          <w:szCs w:val="24"/>
          <w:lang w:val="uk-UA"/>
        </w:rPr>
        <w:t>Міхов</w:t>
      </w:r>
      <w:proofErr w:type="spellEnd"/>
    </w:p>
    <w:p w:rsidR="000A5129" w:rsidRPr="0066684E" w:rsidRDefault="000A5129" w:rsidP="000A5129">
      <w:pPr>
        <w:ind w:left="135"/>
        <w:jc w:val="both"/>
        <w:rPr>
          <w:rFonts w:ascii="Times New Roman" w:hAnsi="Times New Roman"/>
          <w:b/>
          <w:sz w:val="24"/>
          <w:szCs w:val="24"/>
          <w:lang w:val="uk-UA"/>
        </w:rPr>
      </w:pPr>
    </w:p>
    <w:p w:rsidR="000A5129" w:rsidRDefault="000A5129" w:rsidP="000A5129">
      <w:pPr>
        <w:ind w:left="1410"/>
      </w:pPr>
      <w:r>
        <w:rPr>
          <w:rFonts w:ascii="Times New Roman" w:hAnsi="Times New Roman"/>
          <w:b/>
          <w:sz w:val="24"/>
          <w:szCs w:val="24"/>
          <w:lang w:val="uk-UA"/>
        </w:rPr>
        <w:t>09.11 2017</w:t>
      </w:r>
      <w:r w:rsidRPr="0066684E">
        <w:rPr>
          <w:rFonts w:ascii="Times New Roman" w:hAnsi="Times New Roman"/>
          <w:b/>
          <w:sz w:val="24"/>
          <w:szCs w:val="24"/>
          <w:lang w:val="uk-UA"/>
        </w:rPr>
        <w:t xml:space="preserve"> року                                                                                                  </w:t>
      </w:r>
      <w:r>
        <w:rPr>
          <w:rFonts w:ascii="Times New Roman" w:hAnsi="Times New Roman"/>
          <w:b/>
          <w:sz w:val="24"/>
          <w:szCs w:val="24"/>
          <w:lang w:val="uk-UA"/>
        </w:rPr>
        <w:t xml:space="preserve">    </w:t>
      </w:r>
      <w:r w:rsidRPr="0066684E">
        <w:rPr>
          <w:rFonts w:ascii="Times New Roman" w:hAnsi="Times New Roman"/>
          <w:b/>
          <w:sz w:val="24"/>
          <w:szCs w:val="24"/>
          <w:lang w:val="uk-UA"/>
        </w:rPr>
        <w:t>№  - VI</w:t>
      </w:r>
      <w:r w:rsidRPr="0066684E">
        <w:rPr>
          <w:rFonts w:ascii="Times New Roman" w:hAnsi="Times New Roman"/>
          <w:b/>
          <w:sz w:val="24"/>
          <w:szCs w:val="24"/>
          <w:lang w:val="en-US"/>
        </w:rPr>
        <w:t>I</w:t>
      </w:r>
    </w:p>
    <w:p w:rsidR="000A5129" w:rsidRPr="0078321D" w:rsidRDefault="000A5129" w:rsidP="000A5129"/>
    <w:p w:rsidR="000A5129" w:rsidRDefault="000A5129" w:rsidP="000A5129"/>
    <w:p w:rsidR="004F7194" w:rsidRDefault="004F7194"/>
    <w:sectPr w:rsidR="004F7194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A5129"/>
    <w:rsid w:val="000A5129"/>
    <w:rsid w:val="004F7194"/>
    <w:rsid w:val="0067541A"/>
    <w:rsid w:val="006F577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A5129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A5129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oleObject" Target="embeddings/oleObject1.bin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20</TotalTime>
  <Pages>1</Pages>
  <Words>265</Words>
  <Characters>1513</Characters>
  <Application>Microsoft Office Word</Application>
  <DocSecurity>0</DocSecurity>
  <Lines>12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diakov.net</Company>
  <LinksUpToDate>false</LinksUpToDate>
  <CharactersWithSpaces>1775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RePack by Diakov</dc:creator>
  <cp:lastModifiedBy>Admin</cp:lastModifiedBy>
  <cp:revision>3</cp:revision>
  <dcterms:created xsi:type="dcterms:W3CDTF">2017-11-01T13:24:00Z</dcterms:created>
  <dcterms:modified xsi:type="dcterms:W3CDTF">2017-11-07T08:24:00Z</dcterms:modified>
</cp:coreProperties>
</file>